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8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034"/>
        <w:gridCol w:w="236"/>
        <w:gridCol w:w="236"/>
        <w:gridCol w:w="236"/>
        <w:gridCol w:w="222"/>
        <w:gridCol w:w="14"/>
        <w:gridCol w:w="1230"/>
        <w:gridCol w:w="754"/>
        <w:gridCol w:w="423"/>
      </w:tblGrid>
      <w:tr w:rsidR="005056F5" w:rsidRPr="00420F80" w14:paraId="5DC74FE5" w14:textId="77777777" w:rsidTr="00EA3F77">
        <w:trPr>
          <w:trHeight w:val="270"/>
        </w:trPr>
        <w:tc>
          <w:tcPr>
            <w:tcW w:w="11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6A5C" w14:textId="77777777" w:rsidR="005056F5" w:rsidRPr="00420F80" w:rsidRDefault="005056F5" w:rsidP="00291D9A">
            <w:pPr>
              <w:pStyle w:val="Heading2"/>
            </w:pPr>
            <w:bookmarkStart w:id="0" w:name="_GoBack"/>
            <w:bookmarkEnd w:id="0"/>
            <w:r w:rsidRPr="00420F80">
              <w:t xml:space="preserve">School Nutrition Association </w:t>
            </w:r>
            <w:r>
              <w:t>of</w:t>
            </w:r>
            <w:r w:rsidRPr="00420F80">
              <w:t xml:space="preserve"> North Carolina</w:t>
            </w:r>
          </w:p>
        </w:tc>
      </w:tr>
      <w:tr w:rsidR="005056F5" w:rsidRPr="00420F80" w14:paraId="3431A145" w14:textId="77777777" w:rsidTr="00EA3F77">
        <w:trPr>
          <w:trHeight w:val="312"/>
        </w:trPr>
        <w:tc>
          <w:tcPr>
            <w:tcW w:w="11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E36D" w14:textId="77777777" w:rsidR="005056F5" w:rsidRPr="00AA44DE" w:rsidRDefault="005056F5" w:rsidP="00EA3F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4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Chapter of the Year Award</w:t>
            </w:r>
          </w:p>
        </w:tc>
      </w:tr>
      <w:tr w:rsidR="005056F5" w:rsidRPr="00420F80" w14:paraId="690D4CC3" w14:textId="77777777" w:rsidTr="00EA3F77">
        <w:trPr>
          <w:trHeight w:val="51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9148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605C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5DCC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33AC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4226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7E9A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A8C5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6AB3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6F5" w:rsidRPr="00420F80" w14:paraId="3A2F094C" w14:textId="77777777" w:rsidTr="00EA3F77">
        <w:trPr>
          <w:trHeight w:val="278"/>
        </w:trPr>
        <w:tc>
          <w:tcPr>
            <w:tcW w:w="11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B8DF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420F80">
              <w:rPr>
                <w:rFonts w:ascii="Calibri" w:hAnsi="Calibri" w:cs="Calibri"/>
                <w:sz w:val="20"/>
                <w:szCs w:val="20"/>
              </w:rPr>
              <w:t xml:space="preserve">Describe </w:t>
            </w:r>
            <w:r w:rsidRPr="00420F80">
              <w:rPr>
                <w:rFonts w:ascii="Calibri" w:hAnsi="Calibri" w:cs="Calibri"/>
                <w:b/>
                <w:bCs/>
                <w:sz w:val="20"/>
                <w:szCs w:val="20"/>
              </w:rPr>
              <w:t>and document</w:t>
            </w:r>
            <w:r w:rsidRPr="00420F80">
              <w:rPr>
                <w:rFonts w:ascii="Calibri" w:hAnsi="Calibri" w:cs="Calibri"/>
                <w:sz w:val="20"/>
                <w:szCs w:val="20"/>
              </w:rPr>
              <w:t xml:space="preserve"> the accomplishments/activities of your chapter over the past year in the following categories. </w:t>
            </w:r>
          </w:p>
        </w:tc>
      </w:tr>
      <w:tr w:rsidR="005056F5" w:rsidRPr="00420F80" w14:paraId="79B9845B" w14:textId="77777777" w:rsidTr="00EA3F77">
        <w:trPr>
          <w:trHeight w:val="278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6A9F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Include artifacts such as documents, photographs, copies, etc.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3094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56EF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FF5E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8C3E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1138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6F5" w:rsidRPr="00420F80" w14:paraId="6312F04D" w14:textId="77777777" w:rsidTr="00EA3F77">
        <w:trPr>
          <w:trHeight w:val="289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904B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Legislation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6330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0F63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38FC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E44E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461F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Possible Points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FF89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56F5" w:rsidRPr="00420F80" w14:paraId="7CC90752" w14:textId="77777777" w:rsidTr="00EA3F77">
        <w:trPr>
          <w:trHeight w:val="289"/>
        </w:trPr>
        <w:tc>
          <w:tcPr>
            <w:tcW w:w="8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A964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1. Have Legislative Chair and Committee.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3EFC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4BB3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D910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F5C8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D19F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2D6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A40B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56F5" w:rsidRPr="00420F80" w14:paraId="771DA5ED" w14:textId="77777777" w:rsidTr="00EA3F77">
        <w:trPr>
          <w:trHeight w:val="289"/>
        </w:trPr>
        <w:tc>
          <w:tcPr>
            <w:tcW w:w="8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C003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2. Have and study Chapter Constitution.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0A3B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5CCB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85AD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24F3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55B8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4CB6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56F5" w:rsidRPr="00420F80" w14:paraId="5D9DCDA7" w14:textId="77777777" w:rsidTr="00EA3F77">
        <w:trPr>
          <w:trHeight w:val="289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5DB3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3. Have a Professional Voting Plan.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6562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33C7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FE3C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0C54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DCC3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1468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C574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56F5" w:rsidRPr="00420F80" w14:paraId="6C2936EF" w14:textId="77777777" w:rsidTr="00EA3F77">
        <w:trPr>
          <w:trHeight w:val="289"/>
        </w:trPr>
        <w:tc>
          <w:tcPr>
            <w:tcW w:w="10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69B2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4. Develop and use a communication method to share information between members.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85F8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2654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56F5" w:rsidRPr="00420F80" w14:paraId="15659737" w14:textId="77777777" w:rsidTr="00EA3F77">
        <w:trPr>
          <w:trHeight w:val="289"/>
        </w:trPr>
        <w:tc>
          <w:tcPr>
            <w:tcW w:w="8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678A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5. Participate in Legislative "Call To Action's" (State or National SNA).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BE39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672D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F459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F3B7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56F5" w:rsidRPr="00420F80" w14:paraId="360810C9" w14:textId="77777777" w:rsidTr="00EA3F77">
        <w:trPr>
          <w:trHeight w:val="289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C363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6. Other legislative accomplishments to date:  explain.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A5D4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690B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9939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50276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5225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56F5" w:rsidRPr="00420F80" w14:paraId="65FF95A6" w14:textId="77777777" w:rsidTr="00EA3F77">
        <w:trPr>
          <w:trHeight w:val="107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C376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7AE8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E5A1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390A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0F86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47D1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0959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6ECD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56F5" w:rsidRPr="00420F80" w14:paraId="0B17905D" w14:textId="77777777" w:rsidTr="00EA3F77">
        <w:trPr>
          <w:trHeight w:val="153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DFB8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Certification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443A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2941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87B2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6C6A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F38D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4848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C6C0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6F5" w:rsidRPr="00420F80" w14:paraId="55E22639" w14:textId="77777777" w:rsidTr="00EA3F77">
        <w:trPr>
          <w:trHeight w:val="289"/>
        </w:trPr>
        <w:tc>
          <w:tcPr>
            <w:tcW w:w="8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06BF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1. Have a Certification Chair and Committee.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8162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8F0D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C8B4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7934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BB98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B239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2FB4D30D" w14:textId="77777777" w:rsidTr="00EA3F77">
        <w:trPr>
          <w:trHeight w:val="289"/>
        </w:trPr>
        <w:tc>
          <w:tcPr>
            <w:tcW w:w="8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39AA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2. Plan professional development programs that qualify for certification credit.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0A3E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E469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5B9A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4E76F544" w14:textId="77777777" w:rsidTr="00EA3F77">
        <w:trPr>
          <w:trHeight w:val="289"/>
        </w:trPr>
        <w:tc>
          <w:tcPr>
            <w:tcW w:w="10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64BA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3. Assign USDA Professional Learning Standards Codes to all professional development.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0698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B296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14DCED7A" w14:textId="77777777" w:rsidTr="00EA3F77">
        <w:trPr>
          <w:trHeight w:val="289"/>
        </w:trPr>
        <w:tc>
          <w:tcPr>
            <w:tcW w:w="8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0FAA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4. Provide and use an up-to-date Professional Learning Standards Tracker.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BE0F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4FBFF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4877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6CA6BA7B" w14:textId="77777777" w:rsidTr="00EA3F77">
        <w:trPr>
          <w:trHeight w:val="179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188A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6150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2B94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ADB9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6DB2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172F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57E4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9C5F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7C3790A0" w14:textId="77777777" w:rsidTr="00EA3F77">
        <w:trPr>
          <w:trHeight w:val="162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F5F2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Membership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2918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51F0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4453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D95A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2A31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3AC5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6E69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6F5" w:rsidRPr="00420F80" w14:paraId="155D9CBB" w14:textId="77777777" w:rsidTr="00EA3F77">
        <w:trPr>
          <w:trHeight w:val="289"/>
        </w:trPr>
        <w:tc>
          <w:tcPr>
            <w:tcW w:w="8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4C46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1. Have a Membership Chair and Committee.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06E6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8DEF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BE5A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42D5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D1CE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78F2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60C308EB" w14:textId="77777777" w:rsidTr="00EA3F77">
        <w:trPr>
          <w:trHeight w:val="289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69FB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2. Maintain an efficient system for monitoring membership.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96ED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ECA6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5B05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A9EF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E482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7BDA02C9" w14:textId="77777777" w:rsidTr="00EA3F77">
        <w:trPr>
          <w:trHeight w:val="289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1A54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3. Develop and maintain current membership roster.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E521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E9F2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C347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56E2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D8A5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5640245A" w14:textId="77777777" w:rsidTr="00EA3F77">
        <w:trPr>
          <w:trHeight w:val="289"/>
        </w:trPr>
        <w:tc>
          <w:tcPr>
            <w:tcW w:w="10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D8D8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4. Participate in 100% membership drive in individual school settings or maintain the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D22E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DDFE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40591649" w14:textId="77777777" w:rsidTr="00EA3F77">
        <w:trPr>
          <w:trHeight w:val="289"/>
        </w:trPr>
        <w:tc>
          <w:tcPr>
            <w:tcW w:w="8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6AAE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present 100% cafeterias. Encourage new members in each school setting.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9B2F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2B39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F8AE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6F5" w:rsidRPr="00420F80" w14:paraId="2076B6F1" w14:textId="77777777" w:rsidTr="00EA3F77">
        <w:trPr>
          <w:trHeight w:val="289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B7BA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5. Increase membership of chapter by 10% each year.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1FCE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F561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7862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21E4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FCF3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385CD837" w14:textId="77777777" w:rsidTr="00EA3F77">
        <w:trPr>
          <w:trHeight w:val="289"/>
        </w:trPr>
        <w:tc>
          <w:tcPr>
            <w:tcW w:w="8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0C07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6. Represent the chapter as a voting member at the Delegate Assembly.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1F2B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7780E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9D36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0CA1128C" w14:textId="77777777" w:rsidTr="00EA3F77">
        <w:trPr>
          <w:trHeight w:val="179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8747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8BB5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5B39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6396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4F15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8715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2226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C667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72461EF3" w14:textId="77777777" w:rsidTr="00EA3F77">
        <w:trPr>
          <w:trHeight w:val="180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3005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Nutrition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FB45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5C88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BEC6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84F4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4202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1780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5BFE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6F5" w:rsidRPr="00420F80" w14:paraId="703AB1D0" w14:textId="77777777" w:rsidTr="00EA3F77">
        <w:trPr>
          <w:trHeight w:val="300"/>
        </w:trPr>
        <w:tc>
          <w:tcPr>
            <w:tcW w:w="8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3DE7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1. Have a Nutrition Chair and Committee.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7081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D76F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9D9B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2CE3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B166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3A9F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2C93B950" w14:textId="77777777" w:rsidTr="00EA3F77">
        <w:trPr>
          <w:trHeight w:val="300"/>
        </w:trPr>
        <w:tc>
          <w:tcPr>
            <w:tcW w:w="10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606A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2. Plan and execute at least one food/nutrition informational chapter program yearly.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930F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640B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4A9589C9" w14:textId="77777777" w:rsidTr="00EA3F77">
        <w:trPr>
          <w:trHeight w:val="300"/>
        </w:trPr>
        <w:tc>
          <w:tcPr>
            <w:tcW w:w="10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F832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3. Participate in at least one nutrition related activity with students (i.e. bulletin boards, displays, etc.)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709A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A700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10AFC995" w14:textId="77777777" w:rsidTr="00EA3F77">
        <w:trPr>
          <w:trHeight w:val="300"/>
        </w:trPr>
        <w:tc>
          <w:tcPr>
            <w:tcW w:w="10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B53D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4. Participate in at least one nutrition related activity with instructional staff to promote school meals.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E178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7930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7DDAF64B" w14:textId="77777777" w:rsidTr="00EA3F77">
        <w:trPr>
          <w:trHeight w:val="300"/>
        </w:trPr>
        <w:tc>
          <w:tcPr>
            <w:tcW w:w="10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13DF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5. Participate in activities promoting  National School Lunch Week, School Breakfast Week,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3B71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00F7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25BE90AA" w14:textId="77777777" w:rsidTr="00EA3F77">
        <w:trPr>
          <w:trHeight w:val="300"/>
        </w:trPr>
        <w:tc>
          <w:tcPr>
            <w:tcW w:w="10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9108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School Lunch Super Hero Day , National Nutrition Month, FF&amp;V Month and/or Farm To School.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3CE6E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025E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5398AFCC" w14:textId="77777777" w:rsidTr="00EA3F77">
        <w:trPr>
          <w:trHeight w:val="170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8C4C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0CDC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382E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F18A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F0C7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0498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1042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BA65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2BAB15E9" w14:textId="77777777" w:rsidTr="00EA3F77">
        <w:trPr>
          <w:trHeight w:val="234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0FBC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General Chapter Activities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64FB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C82D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3BC5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AABD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FB02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8092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6330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6F5" w:rsidRPr="00420F80" w14:paraId="0C43AE3A" w14:textId="77777777" w:rsidTr="00EA3F77">
        <w:trPr>
          <w:trHeight w:val="300"/>
        </w:trPr>
        <w:tc>
          <w:tcPr>
            <w:tcW w:w="8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4D94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1. Prepare and share Chapter "Plan of Work" for the School Year for members.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20F9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D41C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2656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52A5B691" w14:textId="77777777" w:rsidTr="00EA3F77">
        <w:trPr>
          <w:trHeight w:val="300"/>
        </w:trPr>
        <w:tc>
          <w:tcPr>
            <w:tcW w:w="8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99A6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2. Prepare yearly budget (if Chapter collects dues) and report annually to members.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4016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4A1D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DDE6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60070CC9" w14:textId="77777777" w:rsidTr="00EA3F77">
        <w:trPr>
          <w:trHeight w:val="300"/>
        </w:trPr>
        <w:tc>
          <w:tcPr>
            <w:tcW w:w="8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C134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3. Review Chapter Bylaws and Chapter Officers Guide/Procedures for updating.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AA48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3D16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3FEB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4CF4859E" w14:textId="77777777" w:rsidTr="00EA3F77">
        <w:trPr>
          <w:trHeight w:val="300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62E0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4. Nominate members for SNA-NC Awards and Scholarships.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D568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F32A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59D2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6C4F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F42F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37C30DC1" w14:textId="77777777" w:rsidTr="00EA3F77">
        <w:trPr>
          <w:trHeight w:val="300"/>
        </w:trPr>
        <w:tc>
          <w:tcPr>
            <w:tcW w:w="8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D05E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5. Participate in Endowment Fund Activities and/or Culinary Creative Arts.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9B6A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EF40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3781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5F02448B" w14:textId="77777777" w:rsidTr="00EA3F77">
        <w:trPr>
          <w:trHeight w:val="300"/>
        </w:trPr>
        <w:tc>
          <w:tcPr>
            <w:tcW w:w="8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804D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6. Attend SNA-NC Annual Conference and/or Chapter Leadership Training.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E5FD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D07B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FA03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10C650B0" w14:textId="77777777" w:rsidTr="00EA3F77">
        <w:trPr>
          <w:trHeight w:val="300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6149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7. Complete and submit Chapter Re-affiliation Form.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10B9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75ED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F484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499D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E7D2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747B1DBD" w14:textId="77777777" w:rsidTr="00EA3F77">
        <w:trPr>
          <w:trHeight w:val="243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2AE8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8. Attend annual District Meeting.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DE40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FA2A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10F3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FF23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B8C7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AD0B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577C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167E9752" w14:textId="77777777" w:rsidTr="00EA3F77">
        <w:trPr>
          <w:trHeight w:val="216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D8DE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9. Submit articles/pictures for publication to the ARROW.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8435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AAA3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10B1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62A4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0FA8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056F5" w:rsidRPr="00420F80" w14:paraId="61E4684E" w14:textId="77777777" w:rsidTr="00EA3F77">
        <w:trPr>
          <w:trHeight w:val="300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DEDD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6EFE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F4A5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26D9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28F" w14:textId="77777777" w:rsidR="005056F5" w:rsidRPr="00420F80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859E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0F80"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8C4AF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F8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2F97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56F5" w:rsidRPr="00420F80" w14:paraId="689520AF" w14:textId="77777777" w:rsidTr="00EA3F77">
        <w:trPr>
          <w:trHeight w:val="300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57DF" w14:textId="77777777" w:rsidR="005056F5" w:rsidRPr="00AA44DE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D031" w14:textId="77777777" w:rsidR="005056F5" w:rsidRPr="00AA44DE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BAE6" w14:textId="77777777" w:rsidR="005056F5" w:rsidRPr="00AA44DE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CDE3" w14:textId="77777777" w:rsidR="005056F5" w:rsidRPr="00AA44DE" w:rsidRDefault="005056F5" w:rsidP="00EA3F7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707C" w14:textId="77777777" w:rsidR="005056F5" w:rsidRPr="00AA44DE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44DE">
              <w:rPr>
                <w:rFonts w:ascii="Calibri" w:hAnsi="Calibri" w:cs="Calibri"/>
                <w:color w:val="000000"/>
                <w:sz w:val="18"/>
                <w:szCs w:val="18"/>
              </w:rPr>
              <w:t>Total Possible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088E" w14:textId="77777777" w:rsidR="005056F5" w:rsidRPr="00AA44DE" w:rsidRDefault="005056F5" w:rsidP="00EA3F7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44D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100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22AC" w14:textId="77777777" w:rsidR="005056F5" w:rsidRPr="00420F80" w:rsidRDefault="005056F5" w:rsidP="00EA3F77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C13D1AF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rPr>
          <w:rFonts w:ascii="Korinna BT" w:hAnsi="Korinna BT" w:cs="Korinna BT"/>
        </w:rPr>
      </w:pPr>
    </w:p>
    <w:p w14:paraId="468A5513" w14:textId="77777777" w:rsidR="008E749A" w:rsidRDefault="008E749A"/>
    <w:p w14:paraId="2C265AC0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jc w:val="center"/>
        <w:rPr>
          <w:rFonts w:ascii="Korinna BT" w:hAnsi="Korinna BT" w:cs="Korinna BT"/>
          <w:b/>
          <w:bCs/>
          <w:sz w:val="32"/>
          <w:szCs w:val="32"/>
        </w:rPr>
      </w:pPr>
      <w:r>
        <w:rPr>
          <w:rFonts w:ascii="Korinna BT" w:hAnsi="Korinna BT" w:cs="Korinna BT"/>
          <w:b/>
          <w:bCs/>
          <w:sz w:val="32"/>
          <w:szCs w:val="32"/>
        </w:rPr>
        <w:lastRenderedPageBreak/>
        <w:t>SNA-NC Chapter of the Year Award</w:t>
      </w:r>
    </w:p>
    <w:p w14:paraId="5674460D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jc w:val="center"/>
        <w:rPr>
          <w:rFonts w:ascii="Korinna BT" w:hAnsi="Korinna BT" w:cs="Korinna BT"/>
        </w:rPr>
      </w:pPr>
      <w:r>
        <w:rPr>
          <w:rFonts w:ascii="Korinna BT" w:hAnsi="Korinna BT" w:cs="Korinna BT"/>
          <w:b/>
          <w:bCs/>
          <w:sz w:val="32"/>
          <w:szCs w:val="32"/>
        </w:rPr>
        <w:t>Cover Sheet</w:t>
      </w:r>
    </w:p>
    <w:p w14:paraId="45B03372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jc w:val="center"/>
        <w:rPr>
          <w:rFonts w:ascii="Korinna BT" w:hAnsi="Korinna BT" w:cs="Korinna BT"/>
          <w:b/>
          <w:bCs/>
        </w:rPr>
      </w:pPr>
      <w:r>
        <w:rPr>
          <w:rFonts w:ascii="Korinna BT" w:hAnsi="Korinna BT" w:cs="Korinna BT"/>
          <w:b/>
          <w:bCs/>
        </w:rPr>
        <w:t>The cover sheet must be sent with each entry.</w:t>
      </w:r>
    </w:p>
    <w:p w14:paraId="13B26446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jc w:val="center"/>
        <w:rPr>
          <w:rFonts w:ascii="Korinna BT" w:hAnsi="Korinna BT" w:cs="Korinna BT"/>
        </w:rPr>
      </w:pPr>
    </w:p>
    <w:p w14:paraId="3DBD8C53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rPr>
          <w:rFonts w:ascii="Korinna BT" w:hAnsi="Korinna BT" w:cs="Korinna BT"/>
        </w:rPr>
      </w:pPr>
      <w:r>
        <w:rPr>
          <w:rFonts w:ascii="Korinna BT" w:hAnsi="Korinna BT" w:cs="Korinna BT"/>
        </w:rPr>
        <w:t>Sponsored by the SNA-NC to recognize chapters of the Association for outstanding accomplishments in programs and activities.</w:t>
      </w:r>
    </w:p>
    <w:p w14:paraId="2BBD1D27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rPr>
          <w:rFonts w:ascii="Korinna BT" w:hAnsi="Korinna BT" w:cs="Korinna BT"/>
        </w:rPr>
      </w:pPr>
    </w:p>
    <w:p w14:paraId="11142235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rPr>
          <w:rFonts w:ascii="Korinna BT" w:hAnsi="Korinna BT" w:cs="Korinna BT"/>
        </w:rPr>
      </w:pPr>
      <w:r>
        <w:rPr>
          <w:rFonts w:ascii="Korinna BT" w:hAnsi="Korinna BT" w:cs="Korinna BT"/>
        </w:rPr>
        <w:t>Name of Chapter:</w:t>
      </w:r>
      <w:r>
        <w:rPr>
          <w:rFonts w:ascii="Korinna BT" w:hAnsi="Korinna BT" w:cs="Korinna BT"/>
        </w:rPr>
        <w:tab/>
      </w:r>
      <w:r>
        <w:rPr>
          <w:rFonts w:ascii="Korinna BT" w:hAnsi="Korinna BT" w:cs="Korinna BT"/>
        </w:rPr>
        <w:tab/>
        <w:t>____________________________________________________</w:t>
      </w:r>
    </w:p>
    <w:p w14:paraId="4C711834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rPr>
          <w:rFonts w:ascii="Korinna BT" w:hAnsi="Korinna BT" w:cs="Korinna BT"/>
        </w:rPr>
      </w:pPr>
    </w:p>
    <w:p w14:paraId="29BA71A3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rPr>
          <w:rFonts w:ascii="Korinna BT" w:hAnsi="Korinna BT" w:cs="Korinna BT"/>
        </w:rPr>
      </w:pPr>
      <w:r>
        <w:rPr>
          <w:rFonts w:ascii="Korinna BT" w:hAnsi="Korinna BT" w:cs="Korinna BT"/>
        </w:rPr>
        <w:t>Chapter President:</w:t>
      </w:r>
      <w:r>
        <w:rPr>
          <w:rFonts w:ascii="Korinna BT" w:hAnsi="Korinna BT" w:cs="Korinna BT"/>
        </w:rPr>
        <w:tab/>
      </w:r>
      <w:r>
        <w:rPr>
          <w:rFonts w:ascii="Korinna BT" w:hAnsi="Korinna BT" w:cs="Korinna BT"/>
        </w:rPr>
        <w:tab/>
        <w:t>____________________________________________________</w:t>
      </w:r>
    </w:p>
    <w:p w14:paraId="70A63F85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rPr>
          <w:rFonts w:ascii="Korinna BT" w:hAnsi="Korinna BT" w:cs="Korinna BT"/>
        </w:rPr>
      </w:pPr>
    </w:p>
    <w:p w14:paraId="34DFD232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rPr>
          <w:rFonts w:ascii="Korinna BT" w:hAnsi="Korinna BT" w:cs="Korinna BT"/>
        </w:rPr>
      </w:pPr>
      <w:r>
        <w:rPr>
          <w:rFonts w:ascii="Korinna BT" w:hAnsi="Korinna BT" w:cs="Korinna BT"/>
        </w:rPr>
        <w:t>Address of President:</w:t>
      </w:r>
      <w:r>
        <w:rPr>
          <w:rFonts w:ascii="Korinna BT" w:hAnsi="Korinna BT" w:cs="Korinna BT"/>
        </w:rPr>
        <w:tab/>
        <w:t>____________________________________________________</w:t>
      </w:r>
    </w:p>
    <w:p w14:paraId="098F8BD4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rPr>
          <w:rFonts w:ascii="Korinna BT" w:hAnsi="Korinna BT" w:cs="Korinna BT"/>
        </w:rPr>
      </w:pPr>
    </w:p>
    <w:p w14:paraId="62F3F850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rPr>
          <w:rFonts w:ascii="Korinna BT" w:hAnsi="Korinna BT" w:cs="Korinna BT"/>
        </w:rPr>
      </w:pPr>
      <w:r>
        <w:rPr>
          <w:rFonts w:ascii="Korinna BT" w:hAnsi="Korinna BT" w:cs="Korinna BT"/>
        </w:rPr>
        <w:t>Business Phone:</w:t>
      </w:r>
      <w:r>
        <w:rPr>
          <w:rFonts w:ascii="Korinna BT" w:hAnsi="Korinna BT" w:cs="Korinna BT"/>
        </w:rPr>
        <w:tab/>
      </w:r>
      <w:r>
        <w:rPr>
          <w:rFonts w:ascii="Korinna BT" w:hAnsi="Korinna BT" w:cs="Korinna BT"/>
        </w:rPr>
        <w:tab/>
        <w:t>____________________________________________________</w:t>
      </w:r>
    </w:p>
    <w:p w14:paraId="448A0D06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rPr>
          <w:rFonts w:ascii="Korinna BT" w:hAnsi="Korinna BT" w:cs="Korinna BT"/>
        </w:rPr>
      </w:pPr>
    </w:p>
    <w:p w14:paraId="7F227199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rPr>
          <w:rFonts w:ascii="Korinna BT" w:hAnsi="Korinna BT" w:cs="Korinna BT"/>
        </w:rPr>
      </w:pPr>
      <w:r>
        <w:rPr>
          <w:rFonts w:ascii="Korinna BT" w:hAnsi="Korinna BT" w:cs="Korinna BT"/>
        </w:rPr>
        <w:t>E-mail:</w:t>
      </w:r>
      <w:r>
        <w:rPr>
          <w:rFonts w:ascii="Korinna BT" w:hAnsi="Korinna BT" w:cs="Korinna BT"/>
        </w:rPr>
        <w:tab/>
      </w:r>
      <w:r>
        <w:rPr>
          <w:rFonts w:ascii="Korinna BT" w:hAnsi="Korinna BT" w:cs="Korinna BT"/>
        </w:rPr>
        <w:tab/>
      </w:r>
      <w:r>
        <w:rPr>
          <w:rFonts w:ascii="Korinna BT" w:hAnsi="Korinna BT" w:cs="Korinna BT"/>
        </w:rPr>
        <w:tab/>
        <w:t>____________________________________________________</w:t>
      </w:r>
    </w:p>
    <w:p w14:paraId="676CF34A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rPr>
          <w:rFonts w:ascii="Korinna BT" w:hAnsi="Korinna BT" w:cs="Korinna BT"/>
        </w:rPr>
      </w:pPr>
    </w:p>
    <w:p w14:paraId="59BE4FB3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rPr>
          <w:rFonts w:ascii="Korinna BT" w:hAnsi="Korinna BT" w:cs="Korinna BT"/>
        </w:rPr>
      </w:pPr>
    </w:p>
    <w:p w14:paraId="75045C7E" w14:textId="77777777" w:rsidR="005056F5" w:rsidRDefault="005056F5" w:rsidP="005056F5">
      <w:pPr>
        <w:tabs>
          <w:tab w:val="left" w:pos="-1022"/>
          <w:tab w:val="left" w:pos="-720"/>
          <w:tab w:val="left" w:pos="0"/>
          <w:tab w:val="left" w:pos="360"/>
        </w:tabs>
        <w:ind w:right="-72"/>
        <w:rPr>
          <w:rFonts w:ascii="Korinna BT" w:hAnsi="Korinna BT" w:cs="Korinna BT"/>
        </w:rPr>
      </w:pPr>
      <w:r>
        <w:rPr>
          <w:rFonts w:ascii="Korinna BT" w:hAnsi="Korinna BT" w:cs="Korinna BT"/>
          <w:b/>
          <w:bCs/>
          <w:sz w:val="28"/>
          <w:szCs w:val="28"/>
        </w:rPr>
        <w:t>Entry Rules</w:t>
      </w:r>
    </w:p>
    <w:p w14:paraId="435D3F24" w14:textId="77777777" w:rsidR="005056F5" w:rsidRPr="002F5B6F" w:rsidRDefault="005056F5" w:rsidP="005056F5">
      <w:pPr>
        <w:pStyle w:val="1"/>
        <w:tabs>
          <w:tab w:val="left" w:pos="-1022"/>
          <w:tab w:val="left" w:pos="-720"/>
          <w:tab w:val="left" w:pos="0"/>
          <w:tab w:val="num" w:pos="360"/>
        </w:tabs>
        <w:ind w:right="-72"/>
        <w:rPr>
          <w:rFonts w:ascii="BauerBodni BT" w:hAnsi="BauerBodni BT"/>
        </w:rPr>
      </w:pPr>
      <w:r w:rsidRPr="002F5B6F">
        <w:rPr>
          <w:rFonts w:ascii="BauerBodni BT" w:hAnsi="BauerBodni BT"/>
        </w:rPr>
        <w:t xml:space="preserve">Entries may be submitted by an affiliated chapter of the </w:t>
      </w:r>
      <w:r>
        <w:rPr>
          <w:rFonts w:ascii="BauerBodni BT" w:hAnsi="BauerBodni BT"/>
        </w:rPr>
        <w:t>SNA-NC</w:t>
      </w:r>
      <w:r w:rsidRPr="002F5B6F">
        <w:rPr>
          <w:rFonts w:ascii="BauerBodni BT" w:hAnsi="BauerBodni BT"/>
        </w:rPr>
        <w:t>.</w:t>
      </w:r>
    </w:p>
    <w:p w14:paraId="6B4C1B2C" w14:textId="77777777" w:rsidR="005056F5" w:rsidRDefault="005056F5" w:rsidP="005056F5">
      <w:pPr>
        <w:pStyle w:val="1"/>
        <w:tabs>
          <w:tab w:val="left" w:pos="-1022"/>
          <w:tab w:val="left" w:pos="-720"/>
          <w:tab w:val="left" w:pos="0"/>
          <w:tab w:val="num" w:pos="360"/>
        </w:tabs>
        <w:ind w:right="-72"/>
        <w:rPr>
          <w:rFonts w:ascii="BauerBodni BT" w:hAnsi="BauerBodni BT"/>
        </w:rPr>
      </w:pPr>
      <w:r w:rsidRPr="002F5B6F">
        <w:rPr>
          <w:rFonts w:ascii="BauerBodni BT" w:hAnsi="BauerBodni BT"/>
        </w:rPr>
        <w:t xml:space="preserve">The awards will be based on activities for one year from </w:t>
      </w:r>
      <w:r>
        <w:rPr>
          <w:rFonts w:ascii="BauerBodni BT" w:hAnsi="BauerBodni BT"/>
        </w:rPr>
        <w:t xml:space="preserve">April 1 – March 31, allowing both </w:t>
      </w:r>
    </w:p>
    <w:p w14:paraId="61BB51AE" w14:textId="77777777" w:rsidR="005056F5" w:rsidRDefault="005056F5" w:rsidP="005056F5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</w:tabs>
        <w:ind w:right="-72"/>
        <w:rPr>
          <w:rFonts w:ascii="BauerBodni BT" w:hAnsi="BauerBodni BT"/>
        </w:rPr>
      </w:pPr>
      <w:r>
        <w:rPr>
          <w:rFonts w:ascii="BauerBodni BT" w:hAnsi="BauerBodni BT"/>
        </w:rPr>
        <w:t xml:space="preserve">      NSLW and NSBW themes to be covered in the same “school year” by the May1st judging</w:t>
      </w:r>
    </w:p>
    <w:p w14:paraId="6A397339" w14:textId="77777777" w:rsidR="005056F5" w:rsidRDefault="005056F5" w:rsidP="005056F5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</w:tabs>
        <w:ind w:right="-72"/>
        <w:rPr>
          <w:rFonts w:ascii="BauerBodni BT" w:hAnsi="BauerBodni BT"/>
        </w:rPr>
      </w:pPr>
      <w:r>
        <w:rPr>
          <w:rFonts w:ascii="BauerBodni BT" w:hAnsi="BauerBodni BT"/>
        </w:rPr>
        <w:t xml:space="preserve">      deadline. </w:t>
      </w:r>
    </w:p>
    <w:p w14:paraId="39064AF1" w14:textId="77777777" w:rsidR="005056F5" w:rsidRDefault="005056F5" w:rsidP="005056F5">
      <w:pPr>
        <w:pStyle w:val="1"/>
        <w:tabs>
          <w:tab w:val="left" w:pos="-1022"/>
          <w:tab w:val="left" w:pos="-720"/>
          <w:tab w:val="left" w:pos="0"/>
          <w:tab w:val="num" w:pos="360"/>
        </w:tabs>
        <w:ind w:right="-72"/>
        <w:rPr>
          <w:rFonts w:ascii="BauerBodni BT" w:hAnsi="BauerBodni BT"/>
        </w:rPr>
      </w:pPr>
      <w:r w:rsidRPr="001303EE">
        <w:rPr>
          <w:rFonts w:ascii="BauerBodni BT" w:hAnsi="BauerBodni BT"/>
        </w:rPr>
        <w:t xml:space="preserve">Each entry must be supported by artifacts as supporting documents.  </w:t>
      </w:r>
    </w:p>
    <w:p w14:paraId="4175D558" w14:textId="77777777" w:rsidR="005056F5" w:rsidRPr="001303EE" w:rsidRDefault="005056F5" w:rsidP="005056F5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  <w:tab w:val="num" w:pos="360"/>
        </w:tabs>
        <w:ind w:left="360" w:right="-72"/>
        <w:rPr>
          <w:rFonts w:ascii="BauerBodni BT" w:hAnsi="BauerBodni BT"/>
        </w:rPr>
      </w:pPr>
      <w:r w:rsidRPr="001303EE">
        <w:rPr>
          <w:rFonts w:ascii="BauerBodni BT" w:hAnsi="BauerBodni BT"/>
        </w:rPr>
        <w:t>(i.e. articles, scripts, clippings, photographs, copies of social media posts, etc.)</w:t>
      </w:r>
    </w:p>
    <w:p w14:paraId="608669FB" w14:textId="77777777" w:rsidR="005056F5" w:rsidRPr="002F5B6F" w:rsidRDefault="005056F5" w:rsidP="005056F5">
      <w:pPr>
        <w:pStyle w:val="1"/>
        <w:tabs>
          <w:tab w:val="left" w:pos="-1022"/>
          <w:tab w:val="left" w:pos="-720"/>
          <w:tab w:val="left" w:pos="0"/>
          <w:tab w:val="num" w:pos="360"/>
        </w:tabs>
        <w:ind w:right="-72"/>
        <w:rPr>
          <w:rFonts w:ascii="BauerBodni BT" w:hAnsi="BauerBodni BT"/>
        </w:rPr>
      </w:pPr>
      <w:r w:rsidRPr="002F5B6F">
        <w:rPr>
          <w:rFonts w:ascii="BauerBodni BT" w:hAnsi="BauerBodni BT"/>
        </w:rPr>
        <w:t>Entries should be arranged to cover the five categories of criteria</w:t>
      </w:r>
      <w:r>
        <w:rPr>
          <w:rFonts w:ascii="BauerBodni BT" w:hAnsi="BauerBodni BT"/>
        </w:rPr>
        <w:t xml:space="preserve"> </w:t>
      </w:r>
      <w:r w:rsidRPr="002F5B6F">
        <w:rPr>
          <w:rFonts w:ascii="BauerBodni BT" w:hAnsi="BauerBodni BT"/>
        </w:rPr>
        <w:t>-</w:t>
      </w:r>
      <w:r>
        <w:rPr>
          <w:rFonts w:ascii="BauerBodni BT" w:hAnsi="BauerBodni BT"/>
        </w:rPr>
        <w:t xml:space="preserve"> </w:t>
      </w:r>
      <w:r w:rsidRPr="002F5B6F">
        <w:rPr>
          <w:rFonts w:ascii="BauerBodni BT" w:hAnsi="BauerBodni BT"/>
        </w:rPr>
        <w:t>Legislation, Certification, Membership, Nutrition and General Chapter Activities</w:t>
      </w:r>
      <w:r>
        <w:rPr>
          <w:rFonts w:ascii="BauerBodni BT" w:hAnsi="BauerBodni BT"/>
        </w:rPr>
        <w:t xml:space="preserve">, to </w:t>
      </w:r>
      <w:r w:rsidRPr="002F5B6F">
        <w:rPr>
          <w:rFonts w:ascii="BauerBodni BT" w:hAnsi="BauerBodni BT"/>
        </w:rPr>
        <w:t xml:space="preserve">facilitate </w:t>
      </w:r>
      <w:r>
        <w:rPr>
          <w:rFonts w:ascii="BauerBodni BT" w:hAnsi="BauerBodni BT"/>
        </w:rPr>
        <w:t xml:space="preserve">the </w:t>
      </w:r>
      <w:r w:rsidRPr="002F5B6F">
        <w:rPr>
          <w:rFonts w:ascii="BauerBodni BT" w:hAnsi="BauerBodni BT"/>
        </w:rPr>
        <w:t>judging</w:t>
      </w:r>
      <w:r>
        <w:rPr>
          <w:rFonts w:ascii="BauerBodni BT" w:hAnsi="BauerBodni BT"/>
        </w:rPr>
        <w:t xml:space="preserve"> process</w:t>
      </w:r>
      <w:r w:rsidRPr="002F5B6F">
        <w:rPr>
          <w:rFonts w:ascii="BauerBodni BT" w:hAnsi="BauerBodni BT"/>
        </w:rPr>
        <w:t>.</w:t>
      </w:r>
    </w:p>
    <w:p w14:paraId="1F9CBA4C" w14:textId="77777777" w:rsidR="005056F5" w:rsidRPr="002F5B6F" w:rsidRDefault="005056F5" w:rsidP="005056F5">
      <w:pPr>
        <w:pStyle w:val="1"/>
        <w:tabs>
          <w:tab w:val="left" w:pos="-1022"/>
          <w:tab w:val="left" w:pos="-720"/>
          <w:tab w:val="left" w:pos="0"/>
          <w:tab w:val="num" w:pos="360"/>
        </w:tabs>
        <w:ind w:right="-72"/>
        <w:rPr>
          <w:rFonts w:ascii="BauerBodni BT" w:hAnsi="BauerBodni BT"/>
        </w:rPr>
      </w:pPr>
      <w:r w:rsidRPr="002F5B6F">
        <w:rPr>
          <w:rFonts w:ascii="BauerBodni BT" w:hAnsi="BauerBodni BT"/>
        </w:rPr>
        <w:t xml:space="preserve">Entries will be displayed at the </w:t>
      </w:r>
      <w:r>
        <w:rPr>
          <w:rFonts w:ascii="BauerBodni BT" w:hAnsi="BauerBodni BT"/>
        </w:rPr>
        <w:t xml:space="preserve">SNA-NC </w:t>
      </w:r>
      <w:r w:rsidRPr="002F5B6F">
        <w:rPr>
          <w:rFonts w:ascii="BauerBodni BT" w:hAnsi="BauerBodni BT"/>
        </w:rPr>
        <w:t xml:space="preserve">Annual </w:t>
      </w:r>
      <w:r>
        <w:rPr>
          <w:rFonts w:ascii="BauerBodni BT" w:hAnsi="BauerBodni BT"/>
        </w:rPr>
        <w:t>Conference</w:t>
      </w:r>
      <w:r w:rsidRPr="002F5B6F">
        <w:rPr>
          <w:rFonts w:ascii="BauerBodni BT" w:hAnsi="BauerBodni BT"/>
        </w:rPr>
        <w:t xml:space="preserve"> and </w:t>
      </w:r>
      <w:r>
        <w:rPr>
          <w:rFonts w:ascii="BauerBodni BT" w:hAnsi="BauerBodni BT"/>
        </w:rPr>
        <w:t xml:space="preserve">must </w:t>
      </w:r>
      <w:r w:rsidRPr="002F5B6F">
        <w:rPr>
          <w:rFonts w:ascii="BauerBodni BT" w:hAnsi="BauerBodni BT"/>
        </w:rPr>
        <w:t>be picked up at the conclusion of the conference.</w:t>
      </w:r>
      <w:r>
        <w:rPr>
          <w:rFonts w:ascii="BauerBodni BT" w:hAnsi="BauerBodni BT"/>
        </w:rPr>
        <w:t xml:space="preserve">  SNA-NC assumes no liability for entries left at display.</w:t>
      </w:r>
    </w:p>
    <w:p w14:paraId="5AA3AF9A" w14:textId="77777777" w:rsidR="005056F5" w:rsidRDefault="005056F5" w:rsidP="005056F5">
      <w:pPr>
        <w:pStyle w:val="1"/>
        <w:tabs>
          <w:tab w:val="left" w:pos="-1022"/>
          <w:tab w:val="left" w:pos="-720"/>
          <w:tab w:val="left" w:pos="0"/>
          <w:tab w:val="num" w:pos="360"/>
        </w:tabs>
        <w:ind w:right="-72"/>
        <w:rPr>
          <w:rFonts w:ascii="BauerBodni BT" w:hAnsi="BauerBodni BT"/>
        </w:rPr>
      </w:pPr>
      <w:r w:rsidRPr="002F5B6F">
        <w:rPr>
          <w:rFonts w:ascii="BauerBodni BT" w:hAnsi="BauerBodni BT"/>
        </w:rPr>
        <w:t xml:space="preserve">The Chapter of the Year Award will be presented at the </w:t>
      </w:r>
      <w:r>
        <w:rPr>
          <w:rFonts w:ascii="BauerBodni BT" w:hAnsi="BauerBodni BT"/>
        </w:rPr>
        <w:t>SNA-NC</w:t>
      </w:r>
      <w:r w:rsidRPr="002F5B6F">
        <w:rPr>
          <w:rFonts w:ascii="BauerBodni BT" w:hAnsi="BauerBodni BT"/>
        </w:rPr>
        <w:t xml:space="preserve"> Annual </w:t>
      </w:r>
      <w:r>
        <w:rPr>
          <w:rFonts w:ascii="BauerBodni BT" w:hAnsi="BauerBodni BT"/>
        </w:rPr>
        <w:t>Conference</w:t>
      </w:r>
      <w:r w:rsidRPr="002F5B6F">
        <w:rPr>
          <w:rFonts w:ascii="BauerBodni BT" w:hAnsi="BauerBodni BT"/>
        </w:rPr>
        <w:t>.</w:t>
      </w:r>
    </w:p>
    <w:p w14:paraId="54949769" w14:textId="77777777" w:rsidR="005056F5" w:rsidRDefault="005056F5" w:rsidP="005056F5">
      <w:pPr>
        <w:pStyle w:val="1"/>
        <w:tabs>
          <w:tab w:val="left" w:pos="-1022"/>
          <w:tab w:val="left" w:pos="-720"/>
          <w:tab w:val="left" w:pos="0"/>
          <w:tab w:val="num" w:pos="360"/>
        </w:tabs>
        <w:ind w:right="-72"/>
        <w:rPr>
          <w:rFonts w:ascii="BauerBodni BT" w:hAnsi="BauerBodni BT"/>
        </w:rPr>
      </w:pPr>
      <w:r>
        <w:rPr>
          <w:rFonts w:ascii="BauerBodni BT" w:hAnsi="BauerBodni BT"/>
        </w:rPr>
        <w:t>The First Place Winner will receive $100 for the chapter.</w:t>
      </w:r>
    </w:p>
    <w:p w14:paraId="638189A2" w14:textId="77777777" w:rsidR="005056F5" w:rsidRPr="002F5B6F" w:rsidRDefault="005056F5" w:rsidP="005056F5">
      <w:pPr>
        <w:pStyle w:val="1"/>
        <w:tabs>
          <w:tab w:val="left" w:pos="-1022"/>
          <w:tab w:val="left" w:pos="-720"/>
          <w:tab w:val="left" w:pos="0"/>
          <w:tab w:val="num" w:pos="360"/>
        </w:tabs>
        <w:ind w:right="-72"/>
        <w:rPr>
          <w:rFonts w:ascii="BauerBodni BT" w:hAnsi="BauerBodni BT"/>
        </w:rPr>
      </w:pPr>
      <w:r>
        <w:rPr>
          <w:rFonts w:ascii="BauerBodni BT" w:hAnsi="BauerBodni BT"/>
        </w:rPr>
        <w:t>The Second Place Winner will receive $50 for the chapter.</w:t>
      </w:r>
    </w:p>
    <w:p w14:paraId="7B89FAAB" w14:textId="77777777" w:rsidR="005056F5" w:rsidRDefault="005056F5" w:rsidP="005056F5">
      <w:pPr>
        <w:pStyle w:val="1"/>
        <w:tabs>
          <w:tab w:val="left" w:pos="-1022"/>
          <w:tab w:val="left" w:pos="-720"/>
          <w:tab w:val="left" w:pos="0"/>
          <w:tab w:val="num" w:pos="360"/>
        </w:tabs>
        <w:ind w:right="-72"/>
        <w:rPr>
          <w:rFonts w:ascii="BauerBodni BT" w:hAnsi="BauerBodni BT"/>
        </w:rPr>
      </w:pPr>
      <w:r w:rsidRPr="002F5B6F">
        <w:rPr>
          <w:rFonts w:ascii="BauerBodni BT" w:hAnsi="BauerBodni BT"/>
        </w:rPr>
        <w:t xml:space="preserve">Entries must reach the </w:t>
      </w:r>
      <w:r>
        <w:rPr>
          <w:rFonts w:ascii="Korinna BT" w:hAnsi="Korinna BT" w:cs="Korinna BT"/>
        </w:rPr>
        <w:t xml:space="preserve">Leadership Development/Awards </w:t>
      </w:r>
      <w:r>
        <w:rPr>
          <w:rFonts w:ascii="BauerBodni BT" w:hAnsi="BauerBodni BT"/>
        </w:rPr>
        <w:t>Chair</w:t>
      </w:r>
      <w:r w:rsidRPr="002F5B6F">
        <w:rPr>
          <w:rFonts w:ascii="BauerBodni BT" w:hAnsi="BauerBodni BT"/>
        </w:rPr>
        <w:t xml:space="preserve"> by May 1.</w:t>
      </w:r>
    </w:p>
    <w:p w14:paraId="776264C2" w14:textId="77777777" w:rsidR="005056F5" w:rsidRDefault="005056F5" w:rsidP="005056F5">
      <w:pPr>
        <w:pStyle w:val="1"/>
        <w:tabs>
          <w:tab w:val="left" w:pos="-1022"/>
          <w:tab w:val="left" w:pos="-720"/>
          <w:tab w:val="left" w:pos="0"/>
          <w:tab w:val="num" w:pos="360"/>
        </w:tabs>
        <w:ind w:right="-72"/>
        <w:rPr>
          <w:rFonts w:ascii="BauerBodni BT" w:hAnsi="BauerBodni BT"/>
        </w:rPr>
      </w:pPr>
      <w:r>
        <w:rPr>
          <w:rFonts w:ascii="BauerBodni BT" w:hAnsi="BauerBodni BT"/>
        </w:rPr>
        <w:t xml:space="preserve"> The Leadership Development /Awards Chair for the 2023-2024 is Ruth McDowell.</w:t>
      </w:r>
    </w:p>
    <w:p w14:paraId="14C06363" w14:textId="77777777" w:rsidR="005056F5" w:rsidRDefault="005056F5" w:rsidP="005056F5">
      <w:pPr>
        <w:pStyle w:val="1"/>
        <w:numPr>
          <w:ilvl w:val="0"/>
          <w:numId w:val="0"/>
        </w:numPr>
        <w:tabs>
          <w:tab w:val="left" w:pos="-1022"/>
          <w:tab w:val="left" w:pos="-720"/>
          <w:tab w:val="left" w:pos="0"/>
        </w:tabs>
        <w:ind w:left="360" w:right="-72"/>
        <w:rPr>
          <w:rFonts w:ascii="Korinna BT" w:hAnsi="Korinna BT" w:cs="Korinna BT"/>
          <w:sz w:val="26"/>
          <w:szCs w:val="26"/>
        </w:rPr>
      </w:pPr>
    </w:p>
    <w:p w14:paraId="0B1B29FC" w14:textId="77777777" w:rsidR="005056F5" w:rsidRDefault="005056F5"/>
    <w:sectPr w:rsidR="005056F5" w:rsidSect="00505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450"/>
        </w:tabs>
      </w:pPr>
      <w:rPr>
        <w:rFonts w:ascii="Korinna BT" w:hAnsi="Korinna BT" w:cs="Korinna BT"/>
        <w:sz w:val="20"/>
        <w:szCs w:val="20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F5"/>
    <w:rsid w:val="00291D9A"/>
    <w:rsid w:val="005056F5"/>
    <w:rsid w:val="008E749A"/>
    <w:rsid w:val="009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A95D"/>
  <w15:chartTrackingRefBased/>
  <w15:docId w15:val="{589ABE83-22A7-4881-B30D-2D3F194C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6F5"/>
    <w:pPr>
      <w:widowControl w:val="0"/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D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,3"/>
    <w:basedOn w:val="Normal"/>
    <w:rsid w:val="005056F5"/>
    <w:pPr>
      <w:numPr>
        <w:numId w:val="1"/>
      </w:numPr>
      <w:ind w:left="360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291D9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Bealler, Kristen (ADM)</cp:lastModifiedBy>
  <cp:revision>2</cp:revision>
  <dcterms:created xsi:type="dcterms:W3CDTF">2024-03-19T14:13:00Z</dcterms:created>
  <dcterms:modified xsi:type="dcterms:W3CDTF">2024-03-19T14:13:00Z</dcterms:modified>
</cp:coreProperties>
</file>